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6916" w:rsidRPr="00776916" w:rsidRDefault="00776916" w:rsidP="00776916">
      <w:pPr>
        <w:shd w:val="clear" w:color="auto" w:fill="FFFFFF"/>
        <w:spacing w:before="300" w:after="150" w:line="240" w:lineRule="auto"/>
        <w:outlineLvl w:val="0"/>
        <w:rPr>
          <w:rFonts w:ascii="Helvetica" w:eastAsia="Times New Roman" w:hAnsi="Helvetica" w:cs="Times New Roman"/>
          <w:color w:val="000000"/>
          <w:kern w:val="36"/>
          <w:sz w:val="48"/>
          <w:szCs w:val="48"/>
          <w:lang w:eastAsia="ru-RU"/>
        </w:rPr>
      </w:pPr>
      <w:proofErr w:type="spellStart"/>
      <w:r w:rsidRPr="00776916">
        <w:rPr>
          <w:rFonts w:ascii="Helvetica" w:eastAsia="Times New Roman" w:hAnsi="Helvetica" w:cs="Times New Roman"/>
          <w:color w:val="000000"/>
          <w:kern w:val="36"/>
          <w:sz w:val="48"/>
          <w:szCs w:val="48"/>
          <w:lang w:eastAsia="ru-RU"/>
        </w:rPr>
        <w:t>Троллинг</w:t>
      </w:r>
      <w:proofErr w:type="spellEnd"/>
      <w:r w:rsidRPr="00776916">
        <w:rPr>
          <w:rFonts w:ascii="Helvetica" w:eastAsia="Times New Roman" w:hAnsi="Helvetica" w:cs="Times New Roman"/>
          <w:color w:val="000000"/>
          <w:kern w:val="36"/>
          <w:sz w:val="48"/>
          <w:szCs w:val="48"/>
          <w:lang w:eastAsia="ru-RU"/>
        </w:rPr>
        <w:t>: незваный гость в твоем доме</w:t>
      </w:r>
    </w:p>
    <w:p w:rsidR="00776916" w:rsidRPr="00776916" w:rsidRDefault="00776916" w:rsidP="00776916">
      <w:pPr>
        <w:shd w:val="clear" w:color="auto" w:fill="FFFFFF"/>
        <w:spacing w:after="150" w:line="240" w:lineRule="auto"/>
        <w:jc w:val="both"/>
        <w:rPr>
          <w:rFonts w:ascii="Helvetica" w:eastAsia="Times New Roman" w:hAnsi="Helvetica" w:cs="Times New Roman"/>
          <w:color w:val="333333"/>
          <w:sz w:val="21"/>
          <w:szCs w:val="21"/>
          <w:lang w:eastAsia="ru-RU"/>
        </w:rPr>
      </w:pPr>
      <w:proofErr w:type="spellStart"/>
      <w:r w:rsidRPr="00776916">
        <w:rPr>
          <w:rFonts w:ascii="Helvetica" w:eastAsia="Times New Roman" w:hAnsi="Helvetica" w:cs="Times New Roman"/>
          <w:color w:val="333333"/>
          <w:sz w:val="21"/>
          <w:szCs w:val="21"/>
          <w:lang w:eastAsia="ru-RU"/>
        </w:rPr>
        <w:t>Троллинг</w:t>
      </w:r>
      <w:proofErr w:type="spellEnd"/>
      <w:r w:rsidRPr="00776916">
        <w:rPr>
          <w:rFonts w:ascii="Helvetica" w:eastAsia="Times New Roman" w:hAnsi="Helvetica" w:cs="Times New Roman"/>
          <w:color w:val="333333"/>
          <w:sz w:val="21"/>
          <w:szCs w:val="21"/>
          <w:lang w:eastAsia="ru-RU"/>
        </w:rPr>
        <w:t xml:space="preserve"> может быть индивидуальный и индустриальный. В последнем случае набрасывается не случайная «оса», а целый рой, увернуться от которого невозможно. Но это не те группы, которые просто передают информацию, не имея намерения унизить или оскорбить.</w:t>
      </w:r>
    </w:p>
    <w:p w:rsidR="00776916" w:rsidRPr="00776916" w:rsidRDefault="00776916" w:rsidP="00776916">
      <w:pPr>
        <w:shd w:val="clear" w:color="auto" w:fill="FFFFFF"/>
        <w:spacing w:after="0"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noProof/>
          <w:color w:val="333333"/>
          <w:sz w:val="21"/>
          <w:szCs w:val="21"/>
          <w:lang w:eastAsia="ru-RU"/>
        </w:rPr>
        <w:drawing>
          <wp:inline distT="0" distB="0" distL="0" distR="0">
            <wp:extent cx="5715000" cy="4191000"/>
            <wp:effectExtent l="0" t="0" r="0" b="0"/>
            <wp:docPr id="1" name="Рисунок 1" descr="троллин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роллинг"/>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0" cy="4191000"/>
                    </a:xfrm>
                    <a:prstGeom prst="rect">
                      <a:avLst/>
                    </a:prstGeom>
                    <a:noFill/>
                    <a:ln>
                      <a:noFill/>
                    </a:ln>
                  </pic:spPr>
                </pic:pic>
              </a:graphicData>
            </a:graphic>
          </wp:inline>
        </w:drawing>
      </w:r>
    </w:p>
    <w:p w:rsidR="00776916" w:rsidRPr="00776916" w:rsidRDefault="00776916" w:rsidP="00776916">
      <w:pPr>
        <w:shd w:val="clear" w:color="auto" w:fill="FFFFFF"/>
        <w:spacing w:after="150"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 xml:space="preserve">Тролль как оса — это метафорическое описание, а реальность такова, что сотни людей ежеминутно становятся жертвами </w:t>
      </w:r>
      <w:proofErr w:type="spellStart"/>
      <w:r w:rsidRPr="00776916">
        <w:rPr>
          <w:rFonts w:ascii="Helvetica" w:eastAsia="Times New Roman" w:hAnsi="Helvetica" w:cs="Times New Roman"/>
          <w:color w:val="333333"/>
          <w:sz w:val="21"/>
          <w:szCs w:val="21"/>
          <w:lang w:eastAsia="ru-RU"/>
        </w:rPr>
        <w:t>троллинга</w:t>
      </w:r>
      <w:proofErr w:type="spellEnd"/>
      <w:r w:rsidRPr="00776916">
        <w:rPr>
          <w:rFonts w:ascii="Helvetica" w:eastAsia="Times New Roman" w:hAnsi="Helvetica" w:cs="Times New Roman"/>
          <w:color w:val="333333"/>
          <w:sz w:val="21"/>
          <w:szCs w:val="21"/>
          <w:lang w:eastAsia="ru-RU"/>
        </w:rPr>
        <w:t>. По этой причине наиболее важно, когда такие исследования делаются на стыке юридической и лингвистической наук, поскольку разные страны ищут пути того, как наказывать за подобные информационные отклонения.</w:t>
      </w:r>
    </w:p>
    <w:p w:rsidR="00776916" w:rsidRPr="00776916" w:rsidRDefault="00776916" w:rsidP="00776916">
      <w:pPr>
        <w:shd w:val="clear" w:color="auto" w:fill="FFFFFF"/>
        <w:spacing w:after="150"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Можно выделить также психологическую составляющую такого поведения. Например, профессор </w:t>
      </w:r>
      <w:proofErr w:type="spellStart"/>
      <w:r w:rsidRPr="00776916">
        <w:rPr>
          <w:rFonts w:ascii="Helvetica" w:eastAsia="Times New Roman" w:hAnsi="Helvetica" w:cs="Times New Roman"/>
          <w:color w:val="333333"/>
          <w:sz w:val="21"/>
          <w:szCs w:val="21"/>
          <w:lang w:eastAsia="ru-RU"/>
        </w:rPr>
        <w:t>Гриффитс</w:t>
      </w:r>
      <w:proofErr w:type="spellEnd"/>
      <w:r w:rsidRPr="00776916">
        <w:rPr>
          <w:rFonts w:ascii="Helvetica" w:eastAsia="Times New Roman" w:hAnsi="Helvetica" w:cs="Times New Roman"/>
          <w:color w:val="333333"/>
          <w:sz w:val="21"/>
          <w:szCs w:val="21"/>
          <w:lang w:eastAsia="ru-RU"/>
        </w:rPr>
        <w:t xml:space="preserve">, директор международного исследовательского центра </w:t>
      </w:r>
      <w:proofErr w:type="spellStart"/>
      <w:r w:rsidRPr="00776916">
        <w:rPr>
          <w:rFonts w:ascii="Helvetica" w:eastAsia="Times New Roman" w:hAnsi="Helvetica" w:cs="Times New Roman"/>
          <w:color w:val="333333"/>
          <w:sz w:val="21"/>
          <w:szCs w:val="21"/>
          <w:lang w:eastAsia="ru-RU"/>
        </w:rPr>
        <w:t>гейминга</w:t>
      </w:r>
      <w:proofErr w:type="spellEnd"/>
      <w:r w:rsidRPr="00776916">
        <w:rPr>
          <w:rFonts w:ascii="Helvetica" w:eastAsia="Times New Roman" w:hAnsi="Helvetica" w:cs="Times New Roman"/>
          <w:color w:val="333333"/>
          <w:sz w:val="21"/>
          <w:szCs w:val="21"/>
          <w:lang w:eastAsia="ru-RU"/>
        </w:rPr>
        <w:t xml:space="preserve"> </w:t>
      </w:r>
      <w:proofErr w:type="gramStart"/>
      <w:r w:rsidRPr="00776916">
        <w:rPr>
          <w:rFonts w:ascii="Helvetica" w:eastAsia="Times New Roman" w:hAnsi="Helvetica" w:cs="Times New Roman"/>
          <w:color w:val="333333"/>
          <w:sz w:val="21"/>
          <w:szCs w:val="21"/>
          <w:lang w:eastAsia="ru-RU"/>
        </w:rPr>
        <w:t>говорит:  </w:t>
      </w:r>
      <w:r w:rsidRPr="00776916">
        <w:rPr>
          <w:rFonts w:ascii="Helvetica" w:eastAsia="Times New Roman" w:hAnsi="Helvetica" w:cs="Times New Roman"/>
          <w:i/>
          <w:iCs/>
          <w:color w:val="333333"/>
          <w:sz w:val="21"/>
          <w:szCs w:val="21"/>
          <w:lang w:eastAsia="ru-RU"/>
        </w:rPr>
        <w:t>«</w:t>
      </w:r>
      <w:proofErr w:type="gramEnd"/>
      <w:r w:rsidRPr="00776916">
        <w:rPr>
          <w:rFonts w:ascii="Helvetica" w:eastAsia="Times New Roman" w:hAnsi="Helvetica" w:cs="Times New Roman"/>
          <w:i/>
          <w:iCs/>
          <w:color w:val="333333"/>
          <w:sz w:val="21"/>
          <w:szCs w:val="21"/>
          <w:lang w:eastAsia="ru-RU"/>
        </w:rPr>
        <w:t>Люди в </w:t>
      </w:r>
      <w:proofErr w:type="spellStart"/>
      <w:r w:rsidRPr="00776916">
        <w:rPr>
          <w:rFonts w:ascii="Helvetica" w:eastAsia="Times New Roman" w:hAnsi="Helvetica" w:cs="Times New Roman"/>
          <w:i/>
          <w:iCs/>
          <w:color w:val="333333"/>
          <w:sz w:val="21"/>
          <w:szCs w:val="21"/>
          <w:lang w:eastAsia="ru-RU"/>
        </w:rPr>
        <w:t>онлайне</w:t>
      </w:r>
      <w:proofErr w:type="spellEnd"/>
      <w:r w:rsidRPr="00776916">
        <w:rPr>
          <w:rFonts w:ascii="Helvetica" w:eastAsia="Times New Roman" w:hAnsi="Helvetica" w:cs="Times New Roman"/>
          <w:i/>
          <w:iCs/>
          <w:color w:val="333333"/>
          <w:sz w:val="21"/>
          <w:szCs w:val="21"/>
          <w:lang w:eastAsia="ru-RU"/>
        </w:rPr>
        <w:t xml:space="preserve"> ощущают себя анонимными и расторможенными. Они понижают свою эмоциональную защиту и сгоряча могут </w:t>
      </w:r>
      <w:proofErr w:type="spellStart"/>
      <w:r w:rsidRPr="00776916">
        <w:rPr>
          <w:rFonts w:ascii="Helvetica" w:eastAsia="Times New Roman" w:hAnsi="Helvetica" w:cs="Times New Roman"/>
          <w:i/>
          <w:iCs/>
          <w:color w:val="333333"/>
          <w:sz w:val="21"/>
          <w:szCs w:val="21"/>
          <w:lang w:eastAsia="ru-RU"/>
        </w:rPr>
        <w:t>троллить</w:t>
      </w:r>
      <w:proofErr w:type="spellEnd"/>
      <w:r w:rsidRPr="00776916">
        <w:rPr>
          <w:rFonts w:ascii="Helvetica" w:eastAsia="Times New Roman" w:hAnsi="Helvetica" w:cs="Times New Roman"/>
          <w:i/>
          <w:iCs/>
          <w:color w:val="333333"/>
          <w:sz w:val="21"/>
          <w:szCs w:val="21"/>
          <w:lang w:eastAsia="ru-RU"/>
        </w:rPr>
        <w:t xml:space="preserve"> реактивно или </w:t>
      </w:r>
      <w:proofErr w:type="spellStart"/>
      <w:r w:rsidRPr="00776916">
        <w:rPr>
          <w:rFonts w:ascii="Helvetica" w:eastAsia="Times New Roman" w:hAnsi="Helvetica" w:cs="Times New Roman"/>
          <w:i/>
          <w:iCs/>
          <w:color w:val="333333"/>
          <w:sz w:val="21"/>
          <w:szCs w:val="21"/>
          <w:lang w:eastAsia="ru-RU"/>
        </w:rPr>
        <w:t>проактивно</w:t>
      </w:r>
      <w:proofErr w:type="spellEnd"/>
      <w:r w:rsidRPr="00776916">
        <w:rPr>
          <w:rFonts w:ascii="Helvetica" w:eastAsia="Times New Roman" w:hAnsi="Helvetica" w:cs="Times New Roman"/>
          <w:color w:val="333333"/>
          <w:sz w:val="21"/>
          <w:szCs w:val="21"/>
          <w:lang w:eastAsia="ru-RU"/>
        </w:rPr>
        <w:t> </w:t>
      </w:r>
      <w:r w:rsidRPr="00776916">
        <w:rPr>
          <w:rFonts w:ascii="Helvetica" w:eastAsia="Times New Roman" w:hAnsi="Helvetica" w:cs="Times New Roman"/>
          <w:i/>
          <w:iCs/>
          <w:color w:val="333333"/>
          <w:sz w:val="21"/>
          <w:szCs w:val="21"/>
          <w:lang w:eastAsia="ru-RU"/>
        </w:rPr>
        <w:t>«.</w:t>
      </w:r>
    </w:p>
    <w:p w:rsidR="00776916" w:rsidRPr="00776916" w:rsidRDefault="00776916" w:rsidP="00776916">
      <w:pPr>
        <w:shd w:val="clear" w:color="auto" w:fill="FFFFFF"/>
        <w:spacing w:after="150" w:line="240" w:lineRule="auto"/>
        <w:jc w:val="both"/>
        <w:rPr>
          <w:rFonts w:ascii="Helvetica" w:eastAsia="Times New Roman" w:hAnsi="Helvetica" w:cs="Times New Roman"/>
          <w:color w:val="333333"/>
          <w:sz w:val="21"/>
          <w:szCs w:val="21"/>
          <w:lang w:eastAsia="ru-RU"/>
        </w:rPr>
      </w:pPr>
      <w:proofErr w:type="spellStart"/>
      <w:r w:rsidRPr="00776916">
        <w:rPr>
          <w:rFonts w:ascii="Helvetica" w:eastAsia="Times New Roman" w:hAnsi="Helvetica" w:cs="Times New Roman"/>
          <w:color w:val="333333"/>
          <w:sz w:val="21"/>
          <w:szCs w:val="21"/>
          <w:lang w:eastAsia="ru-RU"/>
        </w:rPr>
        <w:t>Гриффитс</w:t>
      </w:r>
      <w:proofErr w:type="spellEnd"/>
      <w:r w:rsidRPr="00776916">
        <w:rPr>
          <w:rFonts w:ascii="Helvetica" w:eastAsia="Times New Roman" w:hAnsi="Helvetica" w:cs="Times New Roman"/>
          <w:color w:val="333333"/>
          <w:sz w:val="21"/>
          <w:szCs w:val="21"/>
          <w:lang w:eastAsia="ru-RU"/>
        </w:rPr>
        <w:t xml:space="preserve"> перечисляет разные понимания </w:t>
      </w:r>
      <w:proofErr w:type="spellStart"/>
      <w:r w:rsidRPr="00776916">
        <w:rPr>
          <w:rFonts w:ascii="Helvetica" w:eastAsia="Times New Roman" w:hAnsi="Helvetica" w:cs="Times New Roman"/>
          <w:color w:val="333333"/>
          <w:sz w:val="21"/>
          <w:szCs w:val="21"/>
          <w:lang w:eastAsia="ru-RU"/>
        </w:rPr>
        <w:t>троллинга</w:t>
      </w:r>
      <w:proofErr w:type="spellEnd"/>
      <w:r w:rsidRPr="00776916">
        <w:rPr>
          <w:rFonts w:ascii="Helvetica" w:eastAsia="Times New Roman" w:hAnsi="Helvetica" w:cs="Times New Roman"/>
          <w:color w:val="333333"/>
          <w:sz w:val="21"/>
          <w:szCs w:val="21"/>
          <w:lang w:eastAsia="ru-RU"/>
        </w:rPr>
        <w:t xml:space="preserve"> у разных исследователей. Это </w:t>
      </w:r>
      <w:proofErr w:type="gramStart"/>
      <w:r w:rsidRPr="00776916">
        <w:rPr>
          <w:rFonts w:ascii="Helvetica" w:eastAsia="Times New Roman" w:hAnsi="Helvetica" w:cs="Times New Roman"/>
          <w:color w:val="333333"/>
          <w:sz w:val="21"/>
          <w:szCs w:val="21"/>
          <w:lang w:eastAsia="ru-RU"/>
        </w:rPr>
        <w:t>и  «</w:t>
      </w:r>
      <w:proofErr w:type="gramEnd"/>
      <w:r w:rsidRPr="00776916">
        <w:rPr>
          <w:rFonts w:ascii="Helvetica" w:eastAsia="Times New Roman" w:hAnsi="Helvetica" w:cs="Times New Roman"/>
          <w:i/>
          <w:iCs/>
          <w:color w:val="333333"/>
          <w:sz w:val="21"/>
          <w:szCs w:val="21"/>
          <w:lang w:eastAsia="ru-RU"/>
        </w:rPr>
        <w:t>игра в обманную идентичность</w:t>
      </w:r>
      <w:r w:rsidRPr="00776916">
        <w:rPr>
          <w:rFonts w:ascii="Helvetica" w:eastAsia="Times New Roman" w:hAnsi="Helvetica" w:cs="Times New Roman"/>
          <w:color w:val="333333"/>
          <w:sz w:val="21"/>
          <w:szCs w:val="21"/>
          <w:lang w:eastAsia="ru-RU"/>
        </w:rPr>
        <w:t>», и  «</w:t>
      </w:r>
      <w:r w:rsidRPr="00776916">
        <w:rPr>
          <w:rFonts w:ascii="Helvetica" w:eastAsia="Times New Roman" w:hAnsi="Helvetica" w:cs="Times New Roman"/>
          <w:i/>
          <w:iCs/>
          <w:color w:val="333333"/>
          <w:sz w:val="21"/>
          <w:szCs w:val="21"/>
          <w:lang w:eastAsia="ru-RU"/>
        </w:rPr>
        <w:t>втягивание других в дискуссии</w:t>
      </w:r>
      <w:r w:rsidRPr="00776916">
        <w:rPr>
          <w:rFonts w:ascii="Helvetica" w:eastAsia="Times New Roman" w:hAnsi="Helvetica" w:cs="Times New Roman"/>
          <w:color w:val="333333"/>
          <w:sz w:val="21"/>
          <w:szCs w:val="21"/>
          <w:lang w:eastAsia="ru-RU"/>
        </w:rPr>
        <w:t>», это и «</w:t>
      </w:r>
      <w:r w:rsidRPr="00776916">
        <w:rPr>
          <w:rFonts w:ascii="Helvetica" w:eastAsia="Times New Roman" w:hAnsi="Helvetica" w:cs="Times New Roman"/>
          <w:i/>
          <w:iCs/>
          <w:color w:val="333333"/>
          <w:sz w:val="21"/>
          <w:szCs w:val="21"/>
          <w:lang w:eastAsia="ru-RU"/>
        </w:rPr>
        <w:t>порождение высказываний для того, чтобы вызвать конкретный ответ, негативный или вспыльчивый</w:t>
      </w:r>
      <w:r w:rsidRPr="00776916">
        <w:rPr>
          <w:rFonts w:ascii="Helvetica" w:eastAsia="Times New Roman" w:hAnsi="Helvetica" w:cs="Times New Roman"/>
          <w:color w:val="333333"/>
          <w:sz w:val="21"/>
          <w:szCs w:val="21"/>
          <w:lang w:eastAsia="ru-RU"/>
        </w:rPr>
        <w:t>».</w:t>
      </w:r>
    </w:p>
    <w:p w:rsidR="00776916" w:rsidRPr="00776916" w:rsidRDefault="00776916" w:rsidP="00776916">
      <w:pPr>
        <w:shd w:val="clear" w:color="auto" w:fill="FFFFFF"/>
        <w:spacing w:after="150"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 xml:space="preserve">Как видим, многое из того, что нам представляется случайным в случае </w:t>
      </w:r>
      <w:proofErr w:type="spellStart"/>
      <w:r w:rsidRPr="00776916">
        <w:rPr>
          <w:rFonts w:ascii="Helvetica" w:eastAsia="Times New Roman" w:hAnsi="Helvetica" w:cs="Times New Roman"/>
          <w:color w:val="333333"/>
          <w:sz w:val="21"/>
          <w:szCs w:val="21"/>
          <w:lang w:eastAsia="ru-RU"/>
        </w:rPr>
        <w:t>троллинга</w:t>
      </w:r>
      <w:proofErr w:type="spellEnd"/>
      <w:r w:rsidRPr="00776916">
        <w:rPr>
          <w:rFonts w:ascii="Helvetica" w:eastAsia="Times New Roman" w:hAnsi="Helvetica" w:cs="Times New Roman"/>
          <w:color w:val="333333"/>
          <w:sz w:val="21"/>
          <w:szCs w:val="21"/>
          <w:lang w:eastAsia="ru-RU"/>
        </w:rPr>
        <w:t xml:space="preserve">, на самом деле является системным, ради этих целей он и существует. Исследование </w:t>
      </w:r>
      <w:proofErr w:type="spellStart"/>
      <w:r w:rsidRPr="00776916">
        <w:rPr>
          <w:rFonts w:ascii="Helvetica" w:eastAsia="Times New Roman" w:hAnsi="Helvetica" w:cs="Times New Roman"/>
          <w:color w:val="333333"/>
          <w:sz w:val="21"/>
          <w:szCs w:val="21"/>
          <w:lang w:eastAsia="ru-RU"/>
        </w:rPr>
        <w:t>троллинга</w:t>
      </w:r>
      <w:proofErr w:type="spellEnd"/>
      <w:r w:rsidRPr="00776916">
        <w:rPr>
          <w:rFonts w:ascii="Helvetica" w:eastAsia="Times New Roman" w:hAnsi="Helvetica" w:cs="Times New Roman"/>
          <w:color w:val="333333"/>
          <w:sz w:val="21"/>
          <w:szCs w:val="21"/>
          <w:lang w:eastAsia="ru-RU"/>
        </w:rPr>
        <w:t xml:space="preserve"> в Википедии показало среди причин скуку, поиск внимания и даже месть со стороны троллей. Причем скука оказалась главным </w:t>
      </w:r>
      <w:proofErr w:type="spellStart"/>
      <w:r w:rsidRPr="00776916">
        <w:rPr>
          <w:rFonts w:ascii="Helvetica" w:eastAsia="Times New Roman" w:hAnsi="Helvetica" w:cs="Times New Roman"/>
          <w:color w:val="333333"/>
          <w:sz w:val="21"/>
          <w:szCs w:val="21"/>
          <w:lang w:eastAsia="ru-RU"/>
        </w:rPr>
        <w:t>мотиватором</w:t>
      </w:r>
      <w:proofErr w:type="spellEnd"/>
      <w:r w:rsidRPr="00776916">
        <w:rPr>
          <w:rFonts w:ascii="Helvetica" w:eastAsia="Times New Roman" w:hAnsi="Helvetica" w:cs="Times New Roman"/>
          <w:color w:val="333333"/>
          <w:sz w:val="21"/>
          <w:szCs w:val="21"/>
          <w:lang w:eastAsia="ru-RU"/>
        </w:rPr>
        <w:t>.</w:t>
      </w:r>
    </w:p>
    <w:p w:rsidR="00776916" w:rsidRPr="00776916" w:rsidRDefault="00776916" w:rsidP="00776916">
      <w:pPr>
        <w:shd w:val="clear" w:color="auto" w:fill="FFFFFF"/>
        <w:spacing w:after="150"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Тролли характеризовались следующим образом,</w:t>
      </w:r>
    </w:p>
    <w:p w:rsidR="00776916" w:rsidRPr="00776916" w:rsidRDefault="00776916" w:rsidP="00776916">
      <w:pPr>
        <w:numPr>
          <w:ilvl w:val="0"/>
          <w:numId w:val="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у них сознательное, повторяющееся и приносящее вред поведение,</w:t>
      </w:r>
    </w:p>
    <w:p w:rsidR="00776916" w:rsidRPr="00776916" w:rsidRDefault="00776916" w:rsidP="00776916">
      <w:pPr>
        <w:numPr>
          <w:ilvl w:val="0"/>
          <w:numId w:val="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их действия нарушают политику сообщества,</w:t>
      </w:r>
    </w:p>
    <w:p w:rsidR="00776916" w:rsidRPr="00776916" w:rsidRDefault="00776916" w:rsidP="00776916">
      <w:pPr>
        <w:numPr>
          <w:ilvl w:val="0"/>
          <w:numId w:val="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они активны не только в сфере сообщества, но вмешиваются деструктивно и в дискуссии,</w:t>
      </w:r>
    </w:p>
    <w:p w:rsidR="00776916" w:rsidRPr="00776916" w:rsidRDefault="00776916" w:rsidP="00776916">
      <w:pPr>
        <w:numPr>
          <w:ilvl w:val="0"/>
          <w:numId w:val="1"/>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lastRenderedPageBreak/>
        <w:t>они работают в изоляции под скрытыми виртуальными идентичностями.</w:t>
      </w:r>
    </w:p>
    <w:p w:rsidR="00776916" w:rsidRPr="00776916" w:rsidRDefault="00776916" w:rsidP="00776916">
      <w:pPr>
        <w:shd w:val="clear" w:color="auto" w:fill="FFFFFF"/>
        <w:spacing w:after="150"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 xml:space="preserve">Распространенность </w:t>
      </w:r>
      <w:proofErr w:type="spellStart"/>
      <w:r w:rsidRPr="00776916">
        <w:rPr>
          <w:rFonts w:ascii="Helvetica" w:eastAsia="Times New Roman" w:hAnsi="Helvetica" w:cs="Times New Roman"/>
          <w:color w:val="333333"/>
          <w:sz w:val="21"/>
          <w:szCs w:val="21"/>
          <w:lang w:eastAsia="ru-RU"/>
        </w:rPr>
        <w:t>троллинга</w:t>
      </w:r>
      <w:proofErr w:type="spellEnd"/>
      <w:r w:rsidRPr="00776916">
        <w:rPr>
          <w:rFonts w:ascii="Helvetica" w:eastAsia="Times New Roman" w:hAnsi="Helvetica" w:cs="Times New Roman"/>
          <w:color w:val="333333"/>
          <w:sz w:val="21"/>
          <w:szCs w:val="21"/>
          <w:lang w:eastAsia="ru-RU"/>
        </w:rPr>
        <w:t xml:space="preserve"> достаточно велика, особенно в молодежной среде, где четверть вообще говорит о регулярных атаках на них. Однако хоть 60 % опрошенных в возрасте от 14 до 18 лет признают </w:t>
      </w:r>
      <w:proofErr w:type="spellStart"/>
      <w:r w:rsidRPr="00776916">
        <w:rPr>
          <w:rFonts w:ascii="Helvetica" w:eastAsia="Times New Roman" w:hAnsi="Helvetica" w:cs="Times New Roman"/>
          <w:color w:val="333333"/>
          <w:sz w:val="21"/>
          <w:szCs w:val="21"/>
          <w:lang w:eastAsia="ru-RU"/>
        </w:rPr>
        <w:t>троллинг</w:t>
      </w:r>
      <w:proofErr w:type="spellEnd"/>
      <w:r w:rsidRPr="00776916">
        <w:rPr>
          <w:rFonts w:ascii="Helvetica" w:eastAsia="Times New Roman" w:hAnsi="Helvetica" w:cs="Times New Roman"/>
          <w:color w:val="333333"/>
          <w:sz w:val="21"/>
          <w:szCs w:val="21"/>
          <w:lang w:eastAsia="ru-RU"/>
        </w:rPr>
        <w:t xml:space="preserve"> принципиально неправильным, 23% тех, кто поступал так, считает его забавным. 29 % сами оскорбляют, поскольку их друзья делают так. 49 % считают, что в </w:t>
      </w:r>
      <w:proofErr w:type="spellStart"/>
      <w:r w:rsidRPr="00776916">
        <w:rPr>
          <w:rFonts w:ascii="Helvetica" w:eastAsia="Times New Roman" w:hAnsi="Helvetica" w:cs="Times New Roman"/>
          <w:color w:val="333333"/>
          <w:sz w:val="21"/>
          <w:szCs w:val="21"/>
          <w:lang w:eastAsia="ru-RU"/>
        </w:rPr>
        <w:t>онлайне</w:t>
      </w:r>
      <w:proofErr w:type="spellEnd"/>
      <w:r w:rsidRPr="00776916">
        <w:rPr>
          <w:rFonts w:ascii="Helvetica" w:eastAsia="Times New Roman" w:hAnsi="Helvetica" w:cs="Times New Roman"/>
          <w:color w:val="333333"/>
          <w:sz w:val="21"/>
          <w:szCs w:val="21"/>
          <w:lang w:eastAsia="ru-RU"/>
        </w:rPr>
        <w:t xml:space="preserve"> можно говорить то, чего не скажешь лицом к лицу.</w:t>
      </w:r>
    </w:p>
    <w:p w:rsidR="00776916" w:rsidRPr="00776916" w:rsidRDefault="00776916" w:rsidP="00776916">
      <w:pPr>
        <w:shd w:val="clear" w:color="auto" w:fill="FFFFFF"/>
        <w:spacing w:after="150"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Оказалось, что происхождение слова «тролль» идет отнюдь не от мифологического существа. Это метод ловли рыбы, при котором приманку тащат за лодкой. Тогда становится понятным, что это на самом деле форма провоцирования объекта атаки на эмоциональную реакцию. Тролль сознательно ударяет в болевую точку, надеясь услышать «стон» в ответ. Так поступает не ваш друг, даже не ваш критик, а ваш враг.</w:t>
      </w:r>
    </w:p>
    <w:p w:rsidR="00776916" w:rsidRPr="00776916" w:rsidRDefault="00776916" w:rsidP="00776916">
      <w:pPr>
        <w:shd w:val="clear" w:color="auto" w:fill="FFFFFF"/>
        <w:spacing w:after="150"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Перед нами, по сути, принципиально анонимная коммуникация, которая, естественно, начинает раскрепощать поведение. Причем даже человек вроде бы с именем в </w:t>
      </w:r>
      <w:proofErr w:type="spellStart"/>
      <w:r w:rsidRPr="00776916">
        <w:rPr>
          <w:rFonts w:ascii="Helvetica" w:eastAsia="Times New Roman" w:hAnsi="Helvetica" w:cs="Times New Roman"/>
          <w:color w:val="333333"/>
          <w:sz w:val="21"/>
          <w:szCs w:val="21"/>
          <w:lang w:eastAsia="ru-RU"/>
        </w:rPr>
        <w:t>Фейсбуке</w:t>
      </w:r>
      <w:proofErr w:type="spellEnd"/>
      <w:r w:rsidRPr="00776916">
        <w:rPr>
          <w:rFonts w:ascii="Helvetica" w:eastAsia="Times New Roman" w:hAnsi="Helvetica" w:cs="Times New Roman"/>
          <w:color w:val="333333"/>
          <w:sz w:val="21"/>
          <w:szCs w:val="21"/>
          <w:lang w:eastAsia="ru-RU"/>
        </w:rPr>
        <w:t xml:space="preserve"> частично все же является анонимом, часто скрывая свои персональные данные (например, образование или место работы). Это человек, сидящий в тени, что позволяет ему наносить удары исподтишка, а потом снова уползать в свою тень.</w:t>
      </w:r>
    </w:p>
    <w:p w:rsidR="00776916" w:rsidRPr="00776916" w:rsidRDefault="00776916" w:rsidP="00776916">
      <w:pPr>
        <w:shd w:val="clear" w:color="auto" w:fill="FFFFFF"/>
        <w:spacing w:after="150" w:line="240" w:lineRule="auto"/>
        <w:jc w:val="both"/>
        <w:rPr>
          <w:rFonts w:ascii="Helvetica" w:eastAsia="Times New Roman" w:hAnsi="Helvetica" w:cs="Times New Roman"/>
          <w:color w:val="333333"/>
          <w:sz w:val="21"/>
          <w:szCs w:val="21"/>
          <w:lang w:eastAsia="ru-RU"/>
        </w:rPr>
      </w:pPr>
      <w:proofErr w:type="spellStart"/>
      <w:r w:rsidRPr="00776916">
        <w:rPr>
          <w:rFonts w:ascii="Helvetica" w:eastAsia="Times New Roman" w:hAnsi="Helvetica" w:cs="Times New Roman"/>
          <w:color w:val="333333"/>
          <w:sz w:val="21"/>
          <w:szCs w:val="21"/>
          <w:lang w:eastAsia="ru-RU"/>
        </w:rPr>
        <w:t>Сенодня</w:t>
      </w:r>
      <w:proofErr w:type="spellEnd"/>
      <w:r w:rsidRPr="00776916">
        <w:rPr>
          <w:rFonts w:ascii="Helvetica" w:eastAsia="Times New Roman" w:hAnsi="Helvetica" w:cs="Times New Roman"/>
          <w:color w:val="333333"/>
          <w:sz w:val="21"/>
          <w:szCs w:val="21"/>
          <w:lang w:eastAsia="ru-RU"/>
        </w:rPr>
        <w:t xml:space="preserve"> это психологически новый феномен, когда люди говорят друг с другом, ничего не зная о собеседнике. То, что они знают, даже имя и фамилия, вполне может оказаться фиктивным. А информационные «оплеухи», которые возникают при этом, оказываются вполне реальными.</w:t>
      </w:r>
    </w:p>
    <w:p w:rsidR="00776916" w:rsidRPr="00776916" w:rsidRDefault="00776916" w:rsidP="00776916">
      <w:pPr>
        <w:shd w:val="clear" w:color="auto" w:fill="FFFFFF"/>
        <w:spacing w:after="150" w:line="240" w:lineRule="auto"/>
        <w:jc w:val="both"/>
        <w:rPr>
          <w:rFonts w:ascii="Helvetica" w:eastAsia="Times New Roman" w:hAnsi="Helvetica" w:cs="Times New Roman"/>
          <w:color w:val="333333"/>
          <w:sz w:val="21"/>
          <w:szCs w:val="21"/>
          <w:lang w:eastAsia="ru-RU"/>
        </w:rPr>
      </w:pPr>
      <w:proofErr w:type="spellStart"/>
      <w:r w:rsidRPr="00776916">
        <w:rPr>
          <w:rFonts w:ascii="Helvetica" w:eastAsia="Times New Roman" w:hAnsi="Helvetica" w:cs="Times New Roman"/>
          <w:color w:val="333333"/>
          <w:sz w:val="21"/>
          <w:szCs w:val="21"/>
          <w:lang w:eastAsia="ru-RU"/>
        </w:rPr>
        <w:t>Хардейкер</w:t>
      </w:r>
      <w:proofErr w:type="spellEnd"/>
      <w:r w:rsidRPr="00776916">
        <w:rPr>
          <w:rFonts w:ascii="Helvetica" w:eastAsia="Times New Roman" w:hAnsi="Helvetica" w:cs="Times New Roman"/>
          <w:color w:val="333333"/>
          <w:sz w:val="21"/>
          <w:szCs w:val="21"/>
          <w:lang w:eastAsia="ru-RU"/>
        </w:rPr>
        <w:t xml:space="preserve"> говорит об анонимности компьютерной </w:t>
      </w:r>
      <w:proofErr w:type="gramStart"/>
      <w:r w:rsidRPr="00776916">
        <w:rPr>
          <w:rFonts w:ascii="Helvetica" w:eastAsia="Times New Roman" w:hAnsi="Helvetica" w:cs="Times New Roman"/>
          <w:color w:val="333333"/>
          <w:sz w:val="21"/>
          <w:szCs w:val="21"/>
          <w:lang w:eastAsia="ru-RU"/>
        </w:rPr>
        <w:t>коммуникации:  </w:t>
      </w:r>
      <w:r w:rsidRPr="00776916">
        <w:rPr>
          <w:rFonts w:ascii="Helvetica" w:eastAsia="Times New Roman" w:hAnsi="Helvetica" w:cs="Times New Roman"/>
          <w:i/>
          <w:iCs/>
          <w:color w:val="333333"/>
          <w:sz w:val="21"/>
          <w:szCs w:val="21"/>
          <w:lang w:eastAsia="ru-RU"/>
        </w:rPr>
        <w:t>«</w:t>
      </w:r>
      <w:proofErr w:type="gramEnd"/>
      <w:r w:rsidRPr="00776916">
        <w:rPr>
          <w:rFonts w:ascii="Helvetica" w:eastAsia="Times New Roman" w:hAnsi="Helvetica" w:cs="Times New Roman"/>
          <w:i/>
          <w:iCs/>
          <w:color w:val="333333"/>
          <w:sz w:val="21"/>
          <w:szCs w:val="21"/>
          <w:lang w:eastAsia="ru-RU"/>
        </w:rPr>
        <w:t xml:space="preserve">Эта анонимность может давать ощущение безнаказанности, иллюзию того, что это поведение менее вредно, чем то, каким оно есть в реальности, и она подавляет </w:t>
      </w:r>
      <w:proofErr w:type="spellStart"/>
      <w:r w:rsidRPr="00776916">
        <w:rPr>
          <w:rFonts w:ascii="Helvetica" w:eastAsia="Times New Roman" w:hAnsi="Helvetica" w:cs="Times New Roman"/>
          <w:i/>
          <w:iCs/>
          <w:color w:val="333333"/>
          <w:sz w:val="21"/>
          <w:szCs w:val="21"/>
          <w:lang w:eastAsia="ru-RU"/>
        </w:rPr>
        <w:t>эмпатию</w:t>
      </w:r>
      <w:proofErr w:type="spellEnd"/>
      <w:r w:rsidRPr="00776916">
        <w:rPr>
          <w:rFonts w:ascii="Helvetica" w:eastAsia="Times New Roman" w:hAnsi="Helvetica" w:cs="Times New Roman"/>
          <w:i/>
          <w:iCs/>
          <w:color w:val="333333"/>
          <w:sz w:val="21"/>
          <w:szCs w:val="21"/>
          <w:lang w:eastAsia="ru-RU"/>
        </w:rPr>
        <w:t xml:space="preserve">. Компьютерная коммуникация становится плодородной почвой для конфликта, конкретной манифестацией которого является </w:t>
      </w:r>
      <w:proofErr w:type="spellStart"/>
      <w:r w:rsidRPr="00776916">
        <w:rPr>
          <w:rFonts w:ascii="Helvetica" w:eastAsia="Times New Roman" w:hAnsi="Helvetica" w:cs="Times New Roman"/>
          <w:i/>
          <w:iCs/>
          <w:color w:val="333333"/>
          <w:sz w:val="21"/>
          <w:szCs w:val="21"/>
          <w:lang w:eastAsia="ru-RU"/>
        </w:rPr>
        <w:t>троллинг</w:t>
      </w:r>
      <w:proofErr w:type="spellEnd"/>
      <w:r w:rsidRPr="00776916">
        <w:rPr>
          <w:rFonts w:ascii="Helvetica" w:eastAsia="Times New Roman" w:hAnsi="Helvetica" w:cs="Times New Roman"/>
          <w:i/>
          <w:iCs/>
          <w:color w:val="333333"/>
          <w:sz w:val="21"/>
          <w:szCs w:val="21"/>
          <w:lang w:eastAsia="ru-RU"/>
        </w:rPr>
        <w:t xml:space="preserve">. </w:t>
      </w:r>
      <w:proofErr w:type="spellStart"/>
      <w:r w:rsidRPr="00776916">
        <w:rPr>
          <w:rFonts w:ascii="Helvetica" w:eastAsia="Times New Roman" w:hAnsi="Helvetica" w:cs="Times New Roman"/>
          <w:i/>
          <w:iCs/>
          <w:color w:val="333333"/>
          <w:sz w:val="21"/>
          <w:szCs w:val="21"/>
          <w:lang w:eastAsia="ru-RU"/>
        </w:rPr>
        <w:t>Троллинг</w:t>
      </w:r>
      <w:proofErr w:type="spellEnd"/>
      <w:r w:rsidRPr="00776916">
        <w:rPr>
          <w:rFonts w:ascii="Helvetica" w:eastAsia="Times New Roman" w:hAnsi="Helvetica" w:cs="Times New Roman"/>
          <w:i/>
          <w:iCs/>
          <w:color w:val="333333"/>
          <w:sz w:val="21"/>
          <w:szCs w:val="21"/>
          <w:lang w:eastAsia="ru-RU"/>
        </w:rPr>
        <w:t xml:space="preserve"> представляет собой сознательную атаку на других в </w:t>
      </w:r>
      <w:proofErr w:type="spellStart"/>
      <w:r w:rsidRPr="00776916">
        <w:rPr>
          <w:rFonts w:ascii="Helvetica" w:eastAsia="Times New Roman" w:hAnsi="Helvetica" w:cs="Times New Roman"/>
          <w:i/>
          <w:iCs/>
          <w:color w:val="333333"/>
          <w:sz w:val="21"/>
          <w:szCs w:val="21"/>
          <w:lang w:eastAsia="ru-RU"/>
        </w:rPr>
        <w:t>онлайне</w:t>
      </w:r>
      <w:proofErr w:type="spellEnd"/>
      <w:r w:rsidRPr="00776916">
        <w:rPr>
          <w:rFonts w:ascii="Helvetica" w:eastAsia="Times New Roman" w:hAnsi="Helvetica" w:cs="Times New Roman"/>
          <w:i/>
          <w:iCs/>
          <w:color w:val="333333"/>
          <w:sz w:val="21"/>
          <w:szCs w:val="21"/>
          <w:lang w:eastAsia="ru-RU"/>
        </w:rPr>
        <w:t>, обычно ради удовольствия</w:t>
      </w:r>
      <w:r w:rsidRPr="00776916">
        <w:rPr>
          <w:rFonts w:ascii="Helvetica" w:eastAsia="Times New Roman" w:hAnsi="Helvetica" w:cs="Times New Roman"/>
          <w:color w:val="333333"/>
          <w:sz w:val="21"/>
          <w:szCs w:val="21"/>
          <w:lang w:eastAsia="ru-RU"/>
        </w:rPr>
        <w:t> </w:t>
      </w:r>
      <w:r w:rsidRPr="00776916">
        <w:rPr>
          <w:rFonts w:ascii="Helvetica" w:eastAsia="Times New Roman" w:hAnsi="Helvetica" w:cs="Times New Roman"/>
          <w:i/>
          <w:iCs/>
          <w:color w:val="333333"/>
          <w:sz w:val="21"/>
          <w:szCs w:val="21"/>
          <w:lang w:eastAsia="ru-RU"/>
        </w:rPr>
        <w:t>«.</w:t>
      </w:r>
      <w:r w:rsidRPr="00776916">
        <w:rPr>
          <w:rFonts w:ascii="Helvetica" w:eastAsia="Times New Roman" w:hAnsi="Helvetica" w:cs="Times New Roman"/>
          <w:color w:val="333333"/>
          <w:sz w:val="21"/>
          <w:szCs w:val="21"/>
          <w:lang w:eastAsia="ru-RU"/>
        </w:rPr>
        <w:t> При этом пока нет работающего юридического определения ни в Британии, ни в США.</w:t>
      </w:r>
    </w:p>
    <w:p w:rsidR="00776916" w:rsidRPr="00776916" w:rsidRDefault="00776916" w:rsidP="00776916">
      <w:pPr>
        <w:shd w:val="clear" w:color="auto" w:fill="FFFFFF"/>
        <w:spacing w:after="150" w:line="240" w:lineRule="auto"/>
        <w:jc w:val="both"/>
        <w:rPr>
          <w:rFonts w:ascii="Helvetica" w:eastAsia="Times New Roman" w:hAnsi="Helvetica" w:cs="Times New Roman"/>
          <w:color w:val="333333"/>
          <w:sz w:val="21"/>
          <w:szCs w:val="21"/>
          <w:lang w:eastAsia="ru-RU"/>
        </w:rPr>
      </w:pPr>
      <w:proofErr w:type="spellStart"/>
      <w:r w:rsidRPr="00776916">
        <w:rPr>
          <w:rFonts w:ascii="Helvetica" w:eastAsia="Times New Roman" w:hAnsi="Helvetica" w:cs="Times New Roman"/>
          <w:color w:val="333333"/>
          <w:sz w:val="21"/>
          <w:szCs w:val="21"/>
          <w:lang w:eastAsia="ru-RU"/>
        </w:rPr>
        <w:t>Хардейкер</w:t>
      </w:r>
      <w:proofErr w:type="spellEnd"/>
      <w:r w:rsidRPr="00776916">
        <w:rPr>
          <w:rFonts w:ascii="Helvetica" w:eastAsia="Times New Roman" w:hAnsi="Helvetica" w:cs="Times New Roman"/>
          <w:color w:val="333333"/>
          <w:sz w:val="21"/>
          <w:szCs w:val="21"/>
          <w:lang w:eastAsia="ru-RU"/>
        </w:rPr>
        <w:t xml:space="preserve"> также высказывает ряд интересных мыслей по идентификации авторства:</w:t>
      </w:r>
    </w:p>
    <w:p w:rsidR="00776916" w:rsidRPr="00776916" w:rsidRDefault="00776916" w:rsidP="00776916">
      <w:pPr>
        <w:numPr>
          <w:ilvl w:val="0"/>
          <w:numId w:val="2"/>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у каждого есть свой способ письма, слова становятся вместе подсознательно,</w:t>
      </w:r>
    </w:p>
    <w:p w:rsidR="00776916" w:rsidRPr="00776916" w:rsidRDefault="00776916" w:rsidP="00776916">
      <w:pPr>
        <w:numPr>
          <w:ilvl w:val="0"/>
          <w:numId w:val="2"/>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многие могут определять авторство присланного по стилю и словарным особенностям,</w:t>
      </w:r>
    </w:p>
    <w:p w:rsidR="00776916" w:rsidRPr="00776916" w:rsidRDefault="00776916" w:rsidP="00776916">
      <w:pPr>
        <w:numPr>
          <w:ilvl w:val="0"/>
          <w:numId w:val="2"/>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можно притворяться кем угодно, но онлайновое письмо продемонстрирует возраст, пол, даже регион,</w:t>
      </w:r>
    </w:p>
    <w:p w:rsidR="00776916" w:rsidRPr="00776916" w:rsidRDefault="00776916" w:rsidP="00776916">
      <w:pPr>
        <w:numPr>
          <w:ilvl w:val="0"/>
          <w:numId w:val="2"/>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люди используют разные слова для обозначения тех же предметов, что дает возможность сузить поиск.</w:t>
      </w:r>
    </w:p>
    <w:p w:rsidR="00776916" w:rsidRPr="00776916" w:rsidRDefault="00776916" w:rsidP="00776916">
      <w:pPr>
        <w:shd w:val="clear" w:color="auto" w:fill="FFFFFF"/>
        <w:spacing w:after="150"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В целом перед нами новая сфера — коммуникации с помощью компьютера, где происходит возрастание, намеренное или случайное, возможностей для обмана. Анонимность становится важной составляющей такого рода коммуникаций. Соответственно, возникает потребность дешифровывать эту анонимность в судебных целях.</w:t>
      </w:r>
    </w:p>
    <w:p w:rsidR="00776916" w:rsidRPr="00776916" w:rsidRDefault="00776916" w:rsidP="00776916">
      <w:pPr>
        <w:shd w:val="clear" w:color="auto" w:fill="FFFFFF"/>
        <w:spacing w:after="150"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 xml:space="preserve">По поводу </w:t>
      </w:r>
      <w:proofErr w:type="spellStart"/>
      <w:r w:rsidRPr="00776916">
        <w:rPr>
          <w:rFonts w:ascii="Helvetica" w:eastAsia="Times New Roman" w:hAnsi="Helvetica" w:cs="Times New Roman"/>
          <w:color w:val="333333"/>
          <w:sz w:val="21"/>
          <w:szCs w:val="21"/>
          <w:lang w:eastAsia="ru-RU"/>
        </w:rPr>
        <w:t>троллинга</w:t>
      </w:r>
      <w:proofErr w:type="spellEnd"/>
      <w:r w:rsidRPr="00776916">
        <w:rPr>
          <w:rFonts w:ascii="Helvetica" w:eastAsia="Times New Roman" w:hAnsi="Helvetica" w:cs="Times New Roman"/>
          <w:color w:val="333333"/>
          <w:sz w:val="21"/>
          <w:szCs w:val="21"/>
          <w:lang w:eastAsia="ru-RU"/>
        </w:rPr>
        <w:t xml:space="preserve"> </w:t>
      </w:r>
      <w:proofErr w:type="spellStart"/>
      <w:r w:rsidRPr="00776916">
        <w:rPr>
          <w:rFonts w:ascii="Helvetica" w:eastAsia="Times New Roman" w:hAnsi="Helvetica" w:cs="Times New Roman"/>
          <w:color w:val="333333"/>
          <w:sz w:val="21"/>
          <w:szCs w:val="21"/>
          <w:lang w:eastAsia="ru-RU"/>
        </w:rPr>
        <w:t>Хардейкер</w:t>
      </w:r>
      <w:proofErr w:type="spellEnd"/>
      <w:r w:rsidRPr="00776916">
        <w:rPr>
          <w:rFonts w:ascii="Helvetica" w:eastAsia="Times New Roman" w:hAnsi="Helvetica" w:cs="Times New Roman"/>
          <w:color w:val="333333"/>
          <w:sz w:val="21"/>
          <w:szCs w:val="21"/>
          <w:lang w:eastAsia="ru-RU"/>
        </w:rPr>
        <w:t xml:space="preserve"> писала еще в 2010 </w:t>
      </w:r>
      <w:proofErr w:type="gramStart"/>
      <w:r w:rsidRPr="00776916">
        <w:rPr>
          <w:rFonts w:ascii="Helvetica" w:eastAsia="Times New Roman" w:hAnsi="Helvetica" w:cs="Times New Roman"/>
          <w:color w:val="333333"/>
          <w:sz w:val="21"/>
          <w:szCs w:val="21"/>
          <w:lang w:eastAsia="ru-RU"/>
        </w:rPr>
        <w:t>году:  </w:t>
      </w:r>
      <w:r w:rsidRPr="00776916">
        <w:rPr>
          <w:rFonts w:ascii="Helvetica" w:eastAsia="Times New Roman" w:hAnsi="Helvetica" w:cs="Times New Roman"/>
          <w:i/>
          <w:iCs/>
          <w:color w:val="333333"/>
          <w:sz w:val="21"/>
          <w:szCs w:val="21"/>
          <w:lang w:eastAsia="ru-RU"/>
        </w:rPr>
        <w:t>«</w:t>
      </w:r>
      <w:proofErr w:type="gramEnd"/>
      <w:r w:rsidRPr="00776916">
        <w:rPr>
          <w:rFonts w:ascii="Helvetica" w:eastAsia="Times New Roman" w:hAnsi="Helvetica" w:cs="Times New Roman"/>
          <w:i/>
          <w:iCs/>
          <w:color w:val="333333"/>
          <w:sz w:val="21"/>
          <w:szCs w:val="21"/>
          <w:lang w:eastAsia="ru-RU"/>
        </w:rPr>
        <w:t xml:space="preserve">Интернет-сообщества, где пользователи неопытны или уязвимы, или те, кто вкладывает личное доверие, эмоциональную связь или частную информацию, находят </w:t>
      </w:r>
      <w:proofErr w:type="spellStart"/>
      <w:r w:rsidRPr="00776916">
        <w:rPr>
          <w:rFonts w:ascii="Helvetica" w:eastAsia="Times New Roman" w:hAnsi="Helvetica" w:cs="Times New Roman"/>
          <w:i/>
          <w:iCs/>
          <w:color w:val="333333"/>
          <w:sz w:val="21"/>
          <w:szCs w:val="21"/>
          <w:lang w:eastAsia="ru-RU"/>
        </w:rPr>
        <w:t>троллинг</w:t>
      </w:r>
      <w:proofErr w:type="spellEnd"/>
      <w:r w:rsidRPr="00776916">
        <w:rPr>
          <w:rFonts w:ascii="Helvetica" w:eastAsia="Times New Roman" w:hAnsi="Helvetica" w:cs="Times New Roman"/>
          <w:i/>
          <w:iCs/>
          <w:color w:val="333333"/>
          <w:sz w:val="21"/>
          <w:szCs w:val="21"/>
          <w:lang w:eastAsia="ru-RU"/>
        </w:rPr>
        <w:t xml:space="preserve"> вредным, тревожным, необъяснимым, поэтому в таких контекстах </w:t>
      </w:r>
      <w:proofErr w:type="spellStart"/>
      <w:r w:rsidRPr="00776916">
        <w:rPr>
          <w:rFonts w:ascii="Helvetica" w:eastAsia="Times New Roman" w:hAnsi="Helvetica" w:cs="Times New Roman"/>
          <w:i/>
          <w:iCs/>
          <w:color w:val="333333"/>
          <w:sz w:val="21"/>
          <w:szCs w:val="21"/>
          <w:lang w:eastAsia="ru-RU"/>
        </w:rPr>
        <w:t>троллинг</w:t>
      </w:r>
      <w:proofErr w:type="spellEnd"/>
      <w:r w:rsidRPr="00776916">
        <w:rPr>
          <w:rFonts w:ascii="Helvetica" w:eastAsia="Times New Roman" w:hAnsi="Helvetica" w:cs="Times New Roman"/>
          <w:i/>
          <w:iCs/>
          <w:color w:val="333333"/>
          <w:sz w:val="21"/>
          <w:szCs w:val="21"/>
          <w:lang w:eastAsia="ru-RU"/>
        </w:rPr>
        <w:t xml:space="preserve"> не может трактоваться как ошибочная невежливость. Однако сообщества, где пользователи менее уязвимы, более опытны или эмоционально бесстрастны, могут трактовать </w:t>
      </w:r>
      <w:proofErr w:type="spellStart"/>
      <w:r w:rsidRPr="00776916">
        <w:rPr>
          <w:rFonts w:ascii="Helvetica" w:eastAsia="Times New Roman" w:hAnsi="Helvetica" w:cs="Times New Roman"/>
          <w:i/>
          <w:iCs/>
          <w:color w:val="333333"/>
          <w:sz w:val="21"/>
          <w:szCs w:val="21"/>
          <w:lang w:eastAsia="ru-RU"/>
        </w:rPr>
        <w:t>троллинг</w:t>
      </w:r>
      <w:proofErr w:type="spellEnd"/>
      <w:r w:rsidRPr="00776916">
        <w:rPr>
          <w:rFonts w:ascii="Helvetica" w:eastAsia="Times New Roman" w:hAnsi="Helvetica" w:cs="Times New Roman"/>
          <w:i/>
          <w:iCs/>
          <w:color w:val="333333"/>
          <w:sz w:val="21"/>
          <w:szCs w:val="21"/>
          <w:lang w:eastAsia="ru-RU"/>
        </w:rPr>
        <w:t xml:space="preserve"> как игровое проявление конфликта, близкое к соревнованиям, хотя намного более яростное</w:t>
      </w:r>
      <w:proofErr w:type="gramStart"/>
      <w:r w:rsidRPr="00776916">
        <w:rPr>
          <w:rFonts w:ascii="Helvetica" w:eastAsia="Times New Roman" w:hAnsi="Helvetica" w:cs="Times New Roman"/>
          <w:i/>
          <w:iCs/>
          <w:color w:val="333333"/>
          <w:sz w:val="21"/>
          <w:szCs w:val="21"/>
          <w:lang w:eastAsia="ru-RU"/>
        </w:rPr>
        <w:t>».</w:t>
      </w:r>
      <w:r w:rsidRPr="00776916">
        <w:rPr>
          <w:rFonts w:ascii="Helvetica" w:eastAsia="Times New Roman" w:hAnsi="Helvetica" w:cs="Times New Roman"/>
          <w:color w:val="333333"/>
          <w:sz w:val="21"/>
          <w:szCs w:val="21"/>
          <w:lang w:eastAsia="ru-RU"/>
        </w:rPr>
        <w:t>[</w:t>
      </w:r>
      <w:proofErr w:type="spellStart"/>
      <w:proofErr w:type="gramEnd"/>
      <w:r w:rsidRPr="00776916">
        <w:rPr>
          <w:rFonts w:ascii="Helvetica" w:eastAsia="Times New Roman" w:hAnsi="Helvetica" w:cs="Times New Roman"/>
          <w:color w:val="333333"/>
          <w:sz w:val="21"/>
          <w:szCs w:val="21"/>
          <w:lang w:eastAsia="ru-RU"/>
        </w:rPr>
        <w:t>Hardaker</w:t>
      </w:r>
      <w:proofErr w:type="spellEnd"/>
      <w:r w:rsidRPr="00776916">
        <w:rPr>
          <w:rFonts w:ascii="Helvetica" w:eastAsia="Times New Roman" w:hAnsi="Helvetica" w:cs="Times New Roman"/>
          <w:color w:val="333333"/>
          <w:sz w:val="21"/>
          <w:szCs w:val="21"/>
          <w:lang w:eastAsia="ru-RU"/>
        </w:rPr>
        <w:t xml:space="preserve"> C. </w:t>
      </w:r>
      <w:proofErr w:type="spellStart"/>
      <w:r w:rsidRPr="00776916">
        <w:rPr>
          <w:rFonts w:ascii="Helvetica" w:eastAsia="Times New Roman" w:hAnsi="Helvetica" w:cs="Times New Roman"/>
          <w:color w:val="333333"/>
          <w:sz w:val="21"/>
          <w:szCs w:val="21"/>
          <w:lang w:eastAsia="ru-RU"/>
        </w:rPr>
        <w:t>Trolling</w:t>
      </w:r>
      <w:proofErr w:type="spellEnd"/>
      <w:r w:rsidRPr="00776916">
        <w:rPr>
          <w:rFonts w:ascii="Helvetica" w:eastAsia="Times New Roman" w:hAnsi="Helvetica" w:cs="Times New Roman"/>
          <w:color w:val="333333"/>
          <w:sz w:val="21"/>
          <w:szCs w:val="21"/>
          <w:lang w:eastAsia="ru-RU"/>
        </w:rPr>
        <w:t xml:space="preserve"> </w:t>
      </w:r>
      <w:proofErr w:type="spellStart"/>
      <w:r w:rsidRPr="00776916">
        <w:rPr>
          <w:rFonts w:ascii="Helvetica" w:eastAsia="Times New Roman" w:hAnsi="Helvetica" w:cs="Times New Roman"/>
          <w:color w:val="333333"/>
          <w:sz w:val="21"/>
          <w:szCs w:val="21"/>
          <w:lang w:eastAsia="ru-RU"/>
        </w:rPr>
        <w:t>in</w:t>
      </w:r>
      <w:proofErr w:type="spellEnd"/>
      <w:r w:rsidRPr="00776916">
        <w:rPr>
          <w:rFonts w:ascii="Helvetica" w:eastAsia="Times New Roman" w:hAnsi="Helvetica" w:cs="Times New Roman"/>
          <w:color w:val="333333"/>
          <w:sz w:val="21"/>
          <w:szCs w:val="21"/>
          <w:lang w:eastAsia="ru-RU"/>
        </w:rPr>
        <w:t xml:space="preserve"> </w:t>
      </w:r>
      <w:proofErr w:type="spellStart"/>
      <w:r w:rsidRPr="00776916">
        <w:rPr>
          <w:rFonts w:ascii="Helvetica" w:eastAsia="Times New Roman" w:hAnsi="Helvetica" w:cs="Times New Roman"/>
          <w:color w:val="333333"/>
          <w:sz w:val="21"/>
          <w:szCs w:val="21"/>
          <w:lang w:eastAsia="ru-RU"/>
        </w:rPr>
        <w:t>asynchronous</w:t>
      </w:r>
      <w:proofErr w:type="spellEnd"/>
      <w:r w:rsidRPr="00776916">
        <w:rPr>
          <w:rFonts w:ascii="Helvetica" w:eastAsia="Times New Roman" w:hAnsi="Helvetica" w:cs="Times New Roman"/>
          <w:color w:val="333333"/>
          <w:sz w:val="21"/>
          <w:szCs w:val="21"/>
          <w:lang w:eastAsia="ru-RU"/>
        </w:rPr>
        <w:t xml:space="preserve"> </w:t>
      </w:r>
      <w:proofErr w:type="spellStart"/>
      <w:r w:rsidRPr="00776916">
        <w:rPr>
          <w:rFonts w:ascii="Helvetica" w:eastAsia="Times New Roman" w:hAnsi="Helvetica" w:cs="Times New Roman"/>
          <w:color w:val="333333"/>
          <w:sz w:val="21"/>
          <w:szCs w:val="21"/>
          <w:lang w:eastAsia="ru-RU"/>
        </w:rPr>
        <w:t>computer-mediated</w:t>
      </w:r>
      <w:proofErr w:type="spellEnd"/>
      <w:r w:rsidRPr="00776916">
        <w:rPr>
          <w:rFonts w:ascii="Helvetica" w:eastAsia="Times New Roman" w:hAnsi="Helvetica" w:cs="Times New Roman"/>
          <w:color w:val="333333"/>
          <w:sz w:val="21"/>
          <w:szCs w:val="21"/>
          <w:lang w:eastAsia="ru-RU"/>
        </w:rPr>
        <w:t xml:space="preserve"> </w:t>
      </w:r>
      <w:proofErr w:type="spellStart"/>
      <w:r w:rsidRPr="00776916">
        <w:rPr>
          <w:rFonts w:ascii="Helvetica" w:eastAsia="Times New Roman" w:hAnsi="Helvetica" w:cs="Times New Roman"/>
          <w:color w:val="333333"/>
          <w:sz w:val="21"/>
          <w:szCs w:val="21"/>
          <w:lang w:eastAsia="ru-RU"/>
        </w:rPr>
        <w:t>communication</w:t>
      </w:r>
      <w:proofErr w:type="spellEnd"/>
      <w:r w:rsidRPr="00776916">
        <w:rPr>
          <w:rFonts w:ascii="Helvetica" w:eastAsia="Times New Roman" w:hAnsi="Helvetica" w:cs="Times New Roman"/>
          <w:color w:val="333333"/>
          <w:sz w:val="21"/>
          <w:szCs w:val="21"/>
          <w:lang w:eastAsia="ru-RU"/>
        </w:rPr>
        <w:t xml:space="preserve">: </w:t>
      </w:r>
      <w:proofErr w:type="spellStart"/>
      <w:r w:rsidRPr="00776916">
        <w:rPr>
          <w:rFonts w:ascii="Helvetica" w:eastAsia="Times New Roman" w:hAnsi="Helvetica" w:cs="Times New Roman"/>
          <w:color w:val="333333"/>
          <w:sz w:val="21"/>
          <w:szCs w:val="21"/>
          <w:lang w:eastAsia="ru-RU"/>
        </w:rPr>
        <w:t>from</w:t>
      </w:r>
      <w:proofErr w:type="spellEnd"/>
      <w:r w:rsidRPr="00776916">
        <w:rPr>
          <w:rFonts w:ascii="Helvetica" w:eastAsia="Times New Roman" w:hAnsi="Helvetica" w:cs="Times New Roman"/>
          <w:color w:val="333333"/>
          <w:sz w:val="21"/>
          <w:szCs w:val="21"/>
          <w:lang w:eastAsia="ru-RU"/>
        </w:rPr>
        <w:t xml:space="preserve"> </w:t>
      </w:r>
      <w:proofErr w:type="spellStart"/>
      <w:r w:rsidRPr="00776916">
        <w:rPr>
          <w:rFonts w:ascii="Helvetica" w:eastAsia="Times New Roman" w:hAnsi="Helvetica" w:cs="Times New Roman"/>
          <w:color w:val="333333"/>
          <w:sz w:val="21"/>
          <w:szCs w:val="21"/>
          <w:lang w:eastAsia="ru-RU"/>
        </w:rPr>
        <w:t>user</w:t>
      </w:r>
      <w:proofErr w:type="spellEnd"/>
      <w:r w:rsidRPr="00776916">
        <w:rPr>
          <w:rFonts w:ascii="Helvetica" w:eastAsia="Times New Roman" w:hAnsi="Helvetica" w:cs="Times New Roman"/>
          <w:color w:val="333333"/>
          <w:sz w:val="21"/>
          <w:szCs w:val="21"/>
          <w:lang w:eastAsia="ru-RU"/>
        </w:rPr>
        <w:t xml:space="preserve"> </w:t>
      </w:r>
      <w:proofErr w:type="spellStart"/>
      <w:r w:rsidRPr="00776916">
        <w:rPr>
          <w:rFonts w:ascii="Helvetica" w:eastAsia="Times New Roman" w:hAnsi="Helvetica" w:cs="Times New Roman"/>
          <w:color w:val="333333"/>
          <w:sz w:val="21"/>
          <w:szCs w:val="21"/>
          <w:lang w:eastAsia="ru-RU"/>
        </w:rPr>
        <w:t>discussions</w:t>
      </w:r>
      <w:proofErr w:type="spellEnd"/>
      <w:r w:rsidRPr="00776916">
        <w:rPr>
          <w:rFonts w:ascii="Helvetica" w:eastAsia="Times New Roman" w:hAnsi="Helvetica" w:cs="Times New Roman"/>
          <w:color w:val="333333"/>
          <w:sz w:val="21"/>
          <w:szCs w:val="21"/>
          <w:lang w:eastAsia="ru-RU"/>
        </w:rPr>
        <w:t xml:space="preserve"> </w:t>
      </w:r>
      <w:proofErr w:type="spellStart"/>
      <w:r w:rsidRPr="00776916">
        <w:rPr>
          <w:rFonts w:ascii="Helvetica" w:eastAsia="Times New Roman" w:hAnsi="Helvetica" w:cs="Times New Roman"/>
          <w:color w:val="333333"/>
          <w:sz w:val="21"/>
          <w:szCs w:val="21"/>
          <w:lang w:eastAsia="ru-RU"/>
        </w:rPr>
        <w:t>to</w:t>
      </w:r>
      <w:proofErr w:type="spellEnd"/>
      <w:r w:rsidRPr="00776916">
        <w:rPr>
          <w:rFonts w:ascii="Helvetica" w:eastAsia="Times New Roman" w:hAnsi="Helvetica" w:cs="Times New Roman"/>
          <w:color w:val="333333"/>
          <w:sz w:val="21"/>
          <w:szCs w:val="21"/>
          <w:lang w:eastAsia="ru-RU"/>
        </w:rPr>
        <w:t xml:space="preserve"> </w:t>
      </w:r>
      <w:proofErr w:type="spellStart"/>
      <w:r w:rsidRPr="00776916">
        <w:rPr>
          <w:rFonts w:ascii="Helvetica" w:eastAsia="Times New Roman" w:hAnsi="Helvetica" w:cs="Times New Roman"/>
          <w:color w:val="333333"/>
          <w:sz w:val="21"/>
          <w:szCs w:val="21"/>
          <w:lang w:eastAsia="ru-RU"/>
        </w:rPr>
        <w:t>theoretical</w:t>
      </w:r>
      <w:proofErr w:type="spellEnd"/>
      <w:r w:rsidRPr="00776916">
        <w:rPr>
          <w:rFonts w:ascii="Helvetica" w:eastAsia="Times New Roman" w:hAnsi="Helvetica" w:cs="Times New Roman"/>
          <w:color w:val="333333"/>
          <w:sz w:val="21"/>
          <w:szCs w:val="21"/>
          <w:lang w:eastAsia="ru-RU"/>
        </w:rPr>
        <w:t xml:space="preserve"> </w:t>
      </w:r>
      <w:proofErr w:type="spellStart"/>
      <w:r w:rsidRPr="00776916">
        <w:rPr>
          <w:rFonts w:ascii="Helvetica" w:eastAsia="Times New Roman" w:hAnsi="Helvetica" w:cs="Times New Roman"/>
          <w:color w:val="333333"/>
          <w:sz w:val="21"/>
          <w:szCs w:val="21"/>
          <w:lang w:eastAsia="ru-RU"/>
        </w:rPr>
        <w:t>concepts</w:t>
      </w:r>
      <w:proofErr w:type="spellEnd"/>
      <w:r w:rsidRPr="00776916">
        <w:rPr>
          <w:rFonts w:ascii="Helvetica" w:eastAsia="Times New Roman" w:hAnsi="Helvetica" w:cs="Times New Roman"/>
          <w:color w:val="333333"/>
          <w:sz w:val="21"/>
          <w:szCs w:val="21"/>
          <w:lang w:eastAsia="ru-RU"/>
        </w:rPr>
        <w:t xml:space="preserve"> // </w:t>
      </w:r>
      <w:proofErr w:type="spellStart"/>
      <w:r w:rsidRPr="00776916">
        <w:rPr>
          <w:rFonts w:ascii="Helvetica" w:eastAsia="Times New Roman" w:hAnsi="Helvetica" w:cs="Times New Roman"/>
          <w:color w:val="333333"/>
          <w:sz w:val="21"/>
          <w:szCs w:val="21"/>
          <w:lang w:eastAsia="ru-RU"/>
        </w:rPr>
        <w:t>Journal</w:t>
      </w:r>
      <w:proofErr w:type="spellEnd"/>
      <w:r w:rsidRPr="00776916">
        <w:rPr>
          <w:rFonts w:ascii="Helvetica" w:eastAsia="Times New Roman" w:hAnsi="Helvetica" w:cs="Times New Roman"/>
          <w:color w:val="333333"/>
          <w:sz w:val="21"/>
          <w:szCs w:val="21"/>
          <w:lang w:eastAsia="ru-RU"/>
        </w:rPr>
        <w:t xml:space="preserve"> </w:t>
      </w:r>
      <w:proofErr w:type="spellStart"/>
      <w:r w:rsidRPr="00776916">
        <w:rPr>
          <w:rFonts w:ascii="Helvetica" w:eastAsia="Times New Roman" w:hAnsi="Helvetica" w:cs="Times New Roman"/>
          <w:color w:val="333333"/>
          <w:sz w:val="21"/>
          <w:szCs w:val="21"/>
          <w:lang w:eastAsia="ru-RU"/>
        </w:rPr>
        <w:t>of</w:t>
      </w:r>
      <w:proofErr w:type="spellEnd"/>
      <w:r w:rsidRPr="00776916">
        <w:rPr>
          <w:rFonts w:ascii="Helvetica" w:eastAsia="Times New Roman" w:hAnsi="Helvetica" w:cs="Times New Roman"/>
          <w:color w:val="333333"/>
          <w:sz w:val="21"/>
          <w:szCs w:val="21"/>
          <w:lang w:eastAsia="ru-RU"/>
        </w:rPr>
        <w:t xml:space="preserve"> </w:t>
      </w:r>
      <w:proofErr w:type="spellStart"/>
      <w:r w:rsidRPr="00776916">
        <w:rPr>
          <w:rFonts w:ascii="Helvetica" w:eastAsia="Times New Roman" w:hAnsi="Helvetica" w:cs="Times New Roman"/>
          <w:color w:val="333333"/>
          <w:sz w:val="21"/>
          <w:szCs w:val="21"/>
          <w:lang w:eastAsia="ru-RU"/>
        </w:rPr>
        <w:t>Politeness</w:t>
      </w:r>
      <w:proofErr w:type="spellEnd"/>
      <w:r w:rsidRPr="00776916">
        <w:rPr>
          <w:rFonts w:ascii="Helvetica" w:eastAsia="Times New Roman" w:hAnsi="Helvetica" w:cs="Times New Roman"/>
          <w:color w:val="333333"/>
          <w:sz w:val="21"/>
          <w:szCs w:val="21"/>
          <w:lang w:eastAsia="ru-RU"/>
        </w:rPr>
        <w:t xml:space="preserve"> </w:t>
      </w:r>
      <w:proofErr w:type="spellStart"/>
      <w:r w:rsidRPr="00776916">
        <w:rPr>
          <w:rFonts w:ascii="Helvetica" w:eastAsia="Times New Roman" w:hAnsi="Helvetica" w:cs="Times New Roman"/>
          <w:color w:val="333333"/>
          <w:sz w:val="21"/>
          <w:szCs w:val="21"/>
          <w:lang w:eastAsia="ru-RU"/>
        </w:rPr>
        <w:t>Research</w:t>
      </w:r>
      <w:proofErr w:type="spellEnd"/>
      <w:r w:rsidRPr="00776916">
        <w:rPr>
          <w:rFonts w:ascii="Helvetica" w:eastAsia="Times New Roman" w:hAnsi="Helvetica" w:cs="Times New Roman"/>
          <w:color w:val="333333"/>
          <w:sz w:val="21"/>
          <w:szCs w:val="21"/>
          <w:lang w:eastAsia="ru-RU"/>
        </w:rPr>
        <w:t xml:space="preserve">. — 2010. — </w:t>
      </w:r>
      <w:proofErr w:type="spellStart"/>
      <w:r w:rsidRPr="00776916">
        <w:rPr>
          <w:rFonts w:ascii="Helvetica" w:eastAsia="Times New Roman" w:hAnsi="Helvetica" w:cs="Times New Roman"/>
          <w:color w:val="333333"/>
          <w:sz w:val="21"/>
          <w:szCs w:val="21"/>
          <w:lang w:eastAsia="ru-RU"/>
        </w:rPr>
        <w:t>Vol</w:t>
      </w:r>
      <w:proofErr w:type="spellEnd"/>
      <w:r w:rsidRPr="00776916">
        <w:rPr>
          <w:rFonts w:ascii="Helvetica" w:eastAsia="Times New Roman" w:hAnsi="Helvetica" w:cs="Times New Roman"/>
          <w:color w:val="333333"/>
          <w:sz w:val="21"/>
          <w:szCs w:val="21"/>
          <w:lang w:eastAsia="ru-RU"/>
        </w:rPr>
        <w:t>. 6. — I. 2].</w:t>
      </w:r>
    </w:p>
    <w:p w:rsidR="00776916" w:rsidRPr="00776916" w:rsidRDefault="00776916" w:rsidP="00776916">
      <w:pPr>
        <w:shd w:val="clear" w:color="auto" w:fill="FFFFFF"/>
        <w:spacing w:after="150"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Отсюда следует возможность более личностного или менее личностного реагирования. Для кого-то тролль — это коммуникативный хулиган. Он может быть близок обычному хулигану, которого раздражает чистый подъезд или лифт. Соседи обычно ругают этого анонима за такое поведение. Но поскольку наш тролль действует в </w:t>
      </w:r>
      <w:proofErr w:type="spellStart"/>
      <w:r w:rsidRPr="00776916">
        <w:rPr>
          <w:rFonts w:ascii="Helvetica" w:eastAsia="Times New Roman" w:hAnsi="Helvetica" w:cs="Times New Roman"/>
          <w:color w:val="333333"/>
          <w:sz w:val="21"/>
          <w:szCs w:val="21"/>
          <w:lang w:eastAsia="ru-RU"/>
        </w:rPr>
        <w:t>онлайне</w:t>
      </w:r>
      <w:proofErr w:type="spellEnd"/>
      <w:r w:rsidRPr="00776916">
        <w:rPr>
          <w:rFonts w:ascii="Helvetica" w:eastAsia="Times New Roman" w:hAnsi="Helvetica" w:cs="Times New Roman"/>
          <w:color w:val="333333"/>
          <w:sz w:val="21"/>
          <w:szCs w:val="21"/>
          <w:lang w:eastAsia="ru-RU"/>
        </w:rPr>
        <w:t>, он чувствует себя комфортно. Правда, если ты сам готов развлечься, то тролли готовы предоставить тебе такую возможность самому стать троллем.</w:t>
      </w:r>
    </w:p>
    <w:p w:rsidR="00776916" w:rsidRPr="00776916" w:rsidRDefault="00776916" w:rsidP="00776916">
      <w:pPr>
        <w:shd w:val="clear" w:color="auto" w:fill="FFFFFF"/>
        <w:spacing w:after="150"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lastRenderedPageBreak/>
        <w:t xml:space="preserve">А жертва такого </w:t>
      </w:r>
      <w:proofErr w:type="spellStart"/>
      <w:r w:rsidRPr="00776916">
        <w:rPr>
          <w:rFonts w:ascii="Helvetica" w:eastAsia="Times New Roman" w:hAnsi="Helvetica" w:cs="Times New Roman"/>
          <w:color w:val="333333"/>
          <w:sz w:val="21"/>
          <w:szCs w:val="21"/>
          <w:lang w:eastAsia="ru-RU"/>
        </w:rPr>
        <w:t>троллинга</w:t>
      </w:r>
      <w:proofErr w:type="spellEnd"/>
      <w:r w:rsidRPr="00776916">
        <w:rPr>
          <w:rFonts w:ascii="Helvetica" w:eastAsia="Times New Roman" w:hAnsi="Helvetica" w:cs="Times New Roman"/>
          <w:color w:val="333333"/>
          <w:sz w:val="21"/>
          <w:szCs w:val="21"/>
          <w:lang w:eastAsia="ru-RU"/>
        </w:rPr>
        <w:t xml:space="preserve"> все равно переживает, даже когда </w:t>
      </w:r>
      <w:proofErr w:type="spellStart"/>
      <w:r w:rsidRPr="00776916">
        <w:rPr>
          <w:rFonts w:ascii="Helvetica" w:eastAsia="Times New Roman" w:hAnsi="Helvetica" w:cs="Times New Roman"/>
          <w:color w:val="333333"/>
          <w:sz w:val="21"/>
          <w:szCs w:val="21"/>
          <w:lang w:eastAsia="ru-RU"/>
        </w:rPr>
        <w:t>троллинг</w:t>
      </w:r>
      <w:proofErr w:type="spellEnd"/>
      <w:r w:rsidRPr="00776916">
        <w:rPr>
          <w:rFonts w:ascii="Helvetica" w:eastAsia="Times New Roman" w:hAnsi="Helvetica" w:cs="Times New Roman"/>
          <w:color w:val="333333"/>
          <w:sz w:val="21"/>
          <w:szCs w:val="21"/>
          <w:lang w:eastAsia="ru-RU"/>
        </w:rPr>
        <w:t xml:space="preserve"> закончился. </w:t>
      </w:r>
      <w:proofErr w:type="spellStart"/>
      <w:r w:rsidRPr="00776916">
        <w:rPr>
          <w:rFonts w:ascii="Helvetica" w:eastAsia="Times New Roman" w:hAnsi="Helvetica" w:cs="Times New Roman"/>
          <w:color w:val="333333"/>
          <w:sz w:val="21"/>
          <w:szCs w:val="21"/>
          <w:lang w:eastAsia="ru-RU"/>
        </w:rPr>
        <w:t>Pew</w:t>
      </w:r>
      <w:proofErr w:type="spellEnd"/>
      <w:r w:rsidRPr="00776916">
        <w:rPr>
          <w:rFonts w:ascii="Helvetica" w:eastAsia="Times New Roman" w:hAnsi="Helvetica" w:cs="Times New Roman"/>
          <w:color w:val="333333"/>
          <w:sz w:val="21"/>
          <w:szCs w:val="21"/>
          <w:lang w:eastAsia="ru-RU"/>
        </w:rPr>
        <w:t xml:space="preserve"> </w:t>
      </w:r>
      <w:proofErr w:type="spellStart"/>
      <w:r w:rsidRPr="00776916">
        <w:rPr>
          <w:rFonts w:ascii="Helvetica" w:eastAsia="Times New Roman" w:hAnsi="Helvetica" w:cs="Times New Roman"/>
          <w:color w:val="333333"/>
          <w:sz w:val="21"/>
          <w:szCs w:val="21"/>
          <w:lang w:eastAsia="ru-RU"/>
        </w:rPr>
        <w:t>Center</w:t>
      </w:r>
      <w:proofErr w:type="spellEnd"/>
      <w:r w:rsidRPr="00776916">
        <w:rPr>
          <w:rFonts w:ascii="Helvetica" w:eastAsia="Times New Roman" w:hAnsi="Helvetica" w:cs="Times New Roman"/>
          <w:color w:val="333333"/>
          <w:sz w:val="21"/>
          <w:szCs w:val="21"/>
          <w:lang w:eastAsia="ru-RU"/>
        </w:rPr>
        <w:t xml:space="preserve"> оценил масштабы этого типа угроз в американском обществе [см. </w:t>
      </w:r>
      <w:hyperlink r:id="rId6" w:tgtFrame="_blank" w:history="1">
        <w:r w:rsidRPr="00776916">
          <w:rPr>
            <w:rFonts w:ascii="Helvetica" w:eastAsia="Times New Roman" w:hAnsi="Helvetica" w:cs="Times New Roman"/>
            <w:color w:val="428BCA"/>
            <w:sz w:val="21"/>
            <w:szCs w:val="21"/>
            <w:u w:val="single"/>
            <w:lang w:eastAsia="ru-RU"/>
          </w:rPr>
          <w:t>тут</w:t>
        </w:r>
      </w:hyperlink>
      <w:r w:rsidRPr="00776916">
        <w:rPr>
          <w:rFonts w:ascii="Helvetica" w:eastAsia="Times New Roman" w:hAnsi="Helvetica" w:cs="Times New Roman"/>
          <w:color w:val="333333"/>
          <w:sz w:val="21"/>
          <w:szCs w:val="21"/>
          <w:lang w:eastAsia="ru-RU"/>
        </w:rPr>
        <w:t> и </w:t>
      </w:r>
      <w:hyperlink r:id="rId7" w:tgtFrame="_blank" w:history="1">
        <w:r w:rsidRPr="00776916">
          <w:rPr>
            <w:rFonts w:ascii="Helvetica" w:eastAsia="Times New Roman" w:hAnsi="Helvetica" w:cs="Times New Roman"/>
            <w:color w:val="428BCA"/>
            <w:sz w:val="21"/>
            <w:szCs w:val="21"/>
            <w:u w:val="single"/>
            <w:lang w:eastAsia="ru-RU"/>
          </w:rPr>
          <w:t>тут</w:t>
        </w:r>
      </w:hyperlink>
      <w:r w:rsidRPr="00776916">
        <w:rPr>
          <w:rFonts w:ascii="Helvetica" w:eastAsia="Times New Roman" w:hAnsi="Helvetica" w:cs="Times New Roman"/>
          <w:color w:val="333333"/>
          <w:sz w:val="21"/>
          <w:szCs w:val="21"/>
          <w:lang w:eastAsia="ru-RU"/>
        </w:rPr>
        <w:t>]. Цифры таковы: 40 % сталкивались с этим феноменом по отношению к ним самим, но в возрасте 18–29 лет эта цифра становится больше, доходя уже до 65 %. Женщины ощущают такие онлайновые отклонения в коммуникативном поведении как травматические. Это касается 38 % женщин и только 17 % мужчин.</w:t>
      </w:r>
    </w:p>
    <w:p w:rsidR="00776916" w:rsidRPr="00776916" w:rsidRDefault="00776916" w:rsidP="00776916">
      <w:pPr>
        <w:shd w:val="clear" w:color="auto" w:fill="FFFFFF"/>
        <w:spacing w:after="150"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Многие получили свою порцию «счастья»:</w:t>
      </w:r>
    </w:p>
    <w:p w:rsidR="00776916" w:rsidRPr="00776916" w:rsidRDefault="00776916" w:rsidP="00776916">
      <w:pPr>
        <w:numPr>
          <w:ilvl w:val="0"/>
          <w:numId w:val="3"/>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27% интернет-пользователей называли обидными именами,</w:t>
      </w:r>
    </w:p>
    <w:p w:rsidR="00776916" w:rsidRPr="00776916" w:rsidRDefault="00776916" w:rsidP="00776916">
      <w:pPr>
        <w:numPr>
          <w:ilvl w:val="0"/>
          <w:numId w:val="3"/>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22% были сознательно атакованы в </w:t>
      </w:r>
      <w:proofErr w:type="spellStart"/>
      <w:r w:rsidRPr="00776916">
        <w:rPr>
          <w:rFonts w:ascii="Helvetica" w:eastAsia="Times New Roman" w:hAnsi="Helvetica" w:cs="Times New Roman"/>
          <w:color w:val="333333"/>
          <w:sz w:val="21"/>
          <w:szCs w:val="21"/>
          <w:lang w:eastAsia="ru-RU"/>
        </w:rPr>
        <w:t>онлайне</w:t>
      </w:r>
      <w:proofErr w:type="spellEnd"/>
      <w:r w:rsidRPr="00776916">
        <w:rPr>
          <w:rFonts w:ascii="Helvetica" w:eastAsia="Times New Roman" w:hAnsi="Helvetica" w:cs="Times New Roman"/>
          <w:color w:val="333333"/>
          <w:sz w:val="21"/>
          <w:szCs w:val="21"/>
          <w:lang w:eastAsia="ru-RU"/>
        </w:rPr>
        <w:t>,</w:t>
      </w:r>
    </w:p>
    <w:p w:rsidR="00776916" w:rsidRPr="00776916" w:rsidRDefault="00776916" w:rsidP="00776916">
      <w:pPr>
        <w:numPr>
          <w:ilvl w:val="0"/>
          <w:numId w:val="3"/>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8% угрожали физически,</w:t>
      </w:r>
    </w:p>
    <w:p w:rsidR="00776916" w:rsidRPr="00776916" w:rsidRDefault="00776916" w:rsidP="00776916">
      <w:pPr>
        <w:numPr>
          <w:ilvl w:val="0"/>
          <w:numId w:val="3"/>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8% были преследуемы,</w:t>
      </w:r>
    </w:p>
    <w:p w:rsidR="00776916" w:rsidRPr="00776916" w:rsidRDefault="00776916" w:rsidP="00776916">
      <w:pPr>
        <w:numPr>
          <w:ilvl w:val="0"/>
          <w:numId w:val="3"/>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7% подвергались преследованиям в течение длительного периода,</w:t>
      </w:r>
    </w:p>
    <w:p w:rsidR="00776916" w:rsidRPr="00776916" w:rsidRDefault="00776916" w:rsidP="00776916">
      <w:pPr>
        <w:numPr>
          <w:ilvl w:val="0"/>
          <w:numId w:val="3"/>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6% подвергались сексуальным домогательствам.</w:t>
      </w:r>
    </w:p>
    <w:p w:rsidR="00776916" w:rsidRPr="00776916" w:rsidRDefault="00776916" w:rsidP="00776916">
      <w:pPr>
        <w:shd w:val="clear" w:color="auto" w:fill="FFFFFF"/>
        <w:spacing w:after="150" w:line="240" w:lineRule="auto"/>
        <w:jc w:val="both"/>
        <w:rPr>
          <w:rFonts w:ascii="Helvetica" w:eastAsia="Times New Roman" w:hAnsi="Helvetica" w:cs="Times New Roman"/>
          <w:color w:val="333333"/>
          <w:sz w:val="21"/>
          <w:szCs w:val="21"/>
          <w:lang w:eastAsia="ru-RU"/>
        </w:rPr>
      </w:pPr>
      <w:r w:rsidRPr="00776916">
        <w:rPr>
          <w:rFonts w:ascii="Helvetica" w:eastAsia="Times New Roman" w:hAnsi="Helvetica" w:cs="Times New Roman"/>
          <w:color w:val="333333"/>
          <w:sz w:val="21"/>
          <w:szCs w:val="21"/>
          <w:lang w:eastAsia="ru-RU"/>
        </w:rPr>
        <w:t>© </w:t>
      </w:r>
      <w:proofErr w:type="spellStart"/>
      <w:r w:rsidRPr="00776916">
        <w:rPr>
          <w:rFonts w:ascii="Helvetica" w:eastAsia="Times New Roman" w:hAnsi="Helvetica" w:cs="Times New Roman"/>
          <w:color w:val="333333"/>
          <w:sz w:val="21"/>
          <w:szCs w:val="21"/>
          <w:lang w:eastAsia="ru-RU"/>
        </w:rPr>
        <w:fldChar w:fldCharType="begin"/>
      </w:r>
      <w:r w:rsidRPr="00776916">
        <w:rPr>
          <w:rFonts w:ascii="Helvetica" w:eastAsia="Times New Roman" w:hAnsi="Helvetica" w:cs="Times New Roman"/>
          <w:color w:val="333333"/>
          <w:sz w:val="21"/>
          <w:szCs w:val="21"/>
          <w:lang w:eastAsia="ru-RU"/>
        </w:rPr>
        <w:instrText xml:space="preserve"> HYPERLINK "https://psyfactor.org/autors/pocheptsov.htm" </w:instrText>
      </w:r>
      <w:r w:rsidRPr="00776916">
        <w:rPr>
          <w:rFonts w:ascii="Helvetica" w:eastAsia="Times New Roman" w:hAnsi="Helvetica" w:cs="Times New Roman"/>
          <w:color w:val="333333"/>
          <w:sz w:val="21"/>
          <w:szCs w:val="21"/>
          <w:lang w:eastAsia="ru-RU"/>
        </w:rPr>
        <w:fldChar w:fldCharType="separate"/>
      </w:r>
      <w:r w:rsidRPr="00776916">
        <w:rPr>
          <w:rFonts w:ascii="Helvetica" w:eastAsia="Times New Roman" w:hAnsi="Helvetica" w:cs="Times New Roman"/>
          <w:color w:val="428BCA"/>
          <w:sz w:val="21"/>
          <w:szCs w:val="21"/>
          <w:u w:val="single"/>
          <w:lang w:eastAsia="ru-RU"/>
        </w:rPr>
        <w:t>Почепцов</w:t>
      </w:r>
      <w:proofErr w:type="spellEnd"/>
      <w:r w:rsidRPr="00776916">
        <w:rPr>
          <w:rFonts w:ascii="Helvetica" w:eastAsia="Times New Roman" w:hAnsi="Helvetica" w:cs="Times New Roman"/>
          <w:color w:val="428BCA"/>
          <w:sz w:val="21"/>
          <w:szCs w:val="21"/>
          <w:u w:val="single"/>
          <w:lang w:eastAsia="ru-RU"/>
        </w:rPr>
        <w:t> Г. Г.</w:t>
      </w:r>
      <w:r w:rsidRPr="00776916">
        <w:rPr>
          <w:rFonts w:ascii="Helvetica" w:eastAsia="Times New Roman" w:hAnsi="Helvetica" w:cs="Times New Roman"/>
          <w:color w:val="333333"/>
          <w:sz w:val="21"/>
          <w:szCs w:val="21"/>
          <w:lang w:eastAsia="ru-RU"/>
        </w:rPr>
        <w:fldChar w:fldCharType="end"/>
      </w:r>
      <w:r w:rsidRPr="00776916">
        <w:rPr>
          <w:rFonts w:ascii="Helvetica" w:eastAsia="Times New Roman" w:hAnsi="Helvetica" w:cs="Times New Roman"/>
          <w:color w:val="333333"/>
          <w:sz w:val="21"/>
          <w:szCs w:val="21"/>
          <w:lang w:eastAsia="ru-RU"/>
        </w:rPr>
        <w:t>, 2017 г.</w:t>
      </w:r>
    </w:p>
    <w:p w:rsidR="00776916" w:rsidRPr="00776916" w:rsidRDefault="00776916" w:rsidP="00776916">
      <w:pPr>
        <w:shd w:val="clear" w:color="auto" w:fill="FFFFFF"/>
        <w:spacing w:after="150" w:line="240" w:lineRule="auto"/>
        <w:jc w:val="both"/>
        <w:rPr>
          <w:rFonts w:ascii="Helvetica" w:eastAsia="Times New Roman" w:hAnsi="Helvetica" w:cs="Times New Roman"/>
          <w:color w:val="333333"/>
          <w:sz w:val="21"/>
          <w:szCs w:val="21"/>
          <w:lang w:eastAsia="ru-RU"/>
        </w:rPr>
      </w:pPr>
      <w:hyperlink r:id="rId8" w:history="1">
        <w:r w:rsidRPr="00776916">
          <w:rPr>
            <w:rFonts w:ascii="Helvetica" w:eastAsia="Times New Roman" w:hAnsi="Helvetica" w:cs="Times New Roman"/>
            <w:color w:val="428BCA"/>
            <w:sz w:val="21"/>
            <w:szCs w:val="21"/>
            <w:u w:val="single"/>
            <w:lang w:eastAsia="ru-RU"/>
          </w:rPr>
          <w:t>https://psyfactor.org/lib/trolling-2.htm</w:t>
        </w:r>
      </w:hyperlink>
    </w:p>
    <w:p w:rsidR="00FD393F" w:rsidRDefault="00FD393F">
      <w:bookmarkStart w:id="0" w:name="_GoBack"/>
      <w:bookmarkEnd w:id="0"/>
    </w:p>
    <w:sectPr w:rsidR="00FD39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95F55"/>
    <w:multiLevelType w:val="multilevel"/>
    <w:tmpl w:val="1A849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EC1E07"/>
    <w:multiLevelType w:val="multilevel"/>
    <w:tmpl w:val="3F68E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B26601"/>
    <w:multiLevelType w:val="multilevel"/>
    <w:tmpl w:val="14021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8C2"/>
    <w:rsid w:val="002338C2"/>
    <w:rsid w:val="00776916"/>
    <w:rsid w:val="00FD39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7E0A7C-93F4-48CC-A468-9AE4586E5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77691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6916"/>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7769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776916"/>
    <w:rPr>
      <w:i/>
      <w:iCs/>
    </w:rPr>
  </w:style>
  <w:style w:type="character" w:styleId="a5">
    <w:name w:val="Hyperlink"/>
    <w:basedOn w:val="a0"/>
    <w:uiPriority w:val="99"/>
    <w:semiHidden/>
    <w:unhideWhenUsed/>
    <w:rsid w:val="007769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89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syfactor.org/lib/trolling-2.htm" TargetMode="External"/><Relationship Id="rId3" Type="http://schemas.openxmlformats.org/officeDocument/2006/relationships/settings" Target="settings.xml"/><Relationship Id="rId7" Type="http://schemas.openxmlformats.org/officeDocument/2006/relationships/hyperlink" Target="http://www.pewresearch.org/fact-tank/2015/06/01/the-darkest-side-of-online-harassment-menacing-behavio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ewinternet.org/2014/10/22/online-harassment/"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1019</Words>
  <Characters>5813</Characters>
  <Application>Microsoft Office Word</Application>
  <DocSecurity>0</DocSecurity>
  <Lines>48</Lines>
  <Paragraphs>13</Paragraphs>
  <ScaleCrop>false</ScaleCrop>
  <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Товарищ</dc:creator>
  <cp:keywords/>
  <dc:description/>
  <cp:lastModifiedBy>Товарищ</cp:lastModifiedBy>
  <cp:revision>2</cp:revision>
  <dcterms:created xsi:type="dcterms:W3CDTF">2020-11-26T18:39:00Z</dcterms:created>
  <dcterms:modified xsi:type="dcterms:W3CDTF">2020-11-26T18:39:00Z</dcterms:modified>
</cp:coreProperties>
</file>